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7A" w:rsidRPr="00F6247A" w:rsidRDefault="00006D8E" w:rsidP="00F6247A">
      <w:pPr>
        <w:pStyle w:val="c147"/>
        <w:spacing w:before="0" w:beforeAutospacing="0" w:after="0" w:afterAutospacing="0"/>
        <w:ind w:firstLine="567"/>
        <w:jc w:val="center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 xml:space="preserve">1. </w:t>
      </w:r>
      <w:r w:rsidR="00F6247A" w:rsidRPr="00F6247A">
        <w:rPr>
          <w:rStyle w:val="c3"/>
          <w:b/>
          <w:sz w:val="28"/>
          <w:szCs w:val="28"/>
        </w:rPr>
        <w:t>Первые проблемы подросткового возраста</w:t>
      </w:r>
    </w:p>
    <w:p w:rsidR="00F6247A" w:rsidRPr="00F6247A" w:rsidRDefault="00F6247A" w:rsidP="00F6247A">
      <w:pPr>
        <w:pStyle w:val="c42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F6247A">
        <w:rPr>
          <w:rStyle w:val="c5"/>
          <w:b/>
          <w:sz w:val="28"/>
          <w:szCs w:val="28"/>
        </w:rPr>
        <w:t>Задачи:</w:t>
      </w:r>
      <w:r w:rsidRPr="00F6247A">
        <w:rPr>
          <w:rStyle w:val="c5"/>
          <w:sz w:val="28"/>
          <w:szCs w:val="28"/>
        </w:rPr>
        <w:t xml:space="preserve"> </w:t>
      </w:r>
      <w:r w:rsidRPr="00F6247A">
        <w:rPr>
          <w:rStyle w:val="c0"/>
          <w:sz w:val="28"/>
          <w:szCs w:val="28"/>
        </w:rPr>
        <w:t>помочь родителям понять значение в жизни ребенка физиологических и психологических изменений; обратить их внимание на собственное поведение в этот период; обсудить определенные правила поведения родителей в период полового взросления детей.</w:t>
      </w:r>
    </w:p>
    <w:p w:rsidR="00F6247A" w:rsidRPr="00F6247A" w:rsidRDefault="00F6247A" w:rsidP="00F6247A">
      <w:pPr>
        <w:pStyle w:val="c4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247A">
        <w:rPr>
          <w:rStyle w:val="c5"/>
          <w:b/>
          <w:sz w:val="28"/>
          <w:szCs w:val="28"/>
        </w:rPr>
        <w:t>Форма проведения:</w:t>
      </w:r>
      <w:r w:rsidRPr="00F6247A">
        <w:rPr>
          <w:rStyle w:val="c5"/>
          <w:sz w:val="28"/>
          <w:szCs w:val="28"/>
        </w:rPr>
        <w:t xml:space="preserve"> </w:t>
      </w:r>
      <w:r w:rsidRPr="00F6247A">
        <w:rPr>
          <w:rStyle w:val="c0"/>
          <w:sz w:val="28"/>
          <w:szCs w:val="28"/>
        </w:rPr>
        <w:t>круглый стол.</w:t>
      </w:r>
    </w:p>
    <w:p w:rsidR="00F6247A" w:rsidRPr="00F6247A" w:rsidRDefault="00F6247A" w:rsidP="00F6247A">
      <w:pPr>
        <w:pStyle w:val="c18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F6247A">
        <w:rPr>
          <w:rStyle w:val="c5"/>
          <w:b/>
          <w:sz w:val="28"/>
          <w:szCs w:val="28"/>
        </w:rPr>
        <w:t>Вопросы для обсуждения:</w:t>
      </w:r>
      <w:r w:rsidRPr="00F6247A">
        <w:rPr>
          <w:rStyle w:val="c5"/>
          <w:sz w:val="28"/>
          <w:szCs w:val="28"/>
        </w:rPr>
        <w:t xml:space="preserve"> </w:t>
      </w:r>
      <w:r w:rsidRPr="00F6247A">
        <w:rPr>
          <w:rStyle w:val="c0"/>
          <w:sz w:val="28"/>
          <w:szCs w:val="28"/>
        </w:rPr>
        <w:t>статистика проблемы, отношение к ней родителей; пути возможной помощи учащимся в период полового созревания; значение семейных отношений в период полового созревания ребенка.</w:t>
      </w:r>
    </w:p>
    <w:p w:rsidR="00F6247A" w:rsidRPr="00F6247A" w:rsidRDefault="00F6247A" w:rsidP="00F6247A">
      <w:pPr>
        <w:pStyle w:val="c18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F6247A">
        <w:rPr>
          <w:rStyle w:val="c0"/>
          <w:b/>
          <w:sz w:val="28"/>
          <w:szCs w:val="28"/>
        </w:rPr>
        <w:t>Ход собрания</w:t>
      </w:r>
    </w:p>
    <w:p w:rsidR="00F6247A" w:rsidRPr="00F6247A" w:rsidRDefault="00F6247A" w:rsidP="00F6247A">
      <w:pPr>
        <w:pStyle w:val="c1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247A">
        <w:rPr>
          <w:rStyle w:val="c0"/>
          <w:sz w:val="28"/>
          <w:szCs w:val="28"/>
        </w:rPr>
        <w:t>Возможно, кто-то посчитает, что проблемы пола поднимать в шестом классе рано. Но мы не должны забывать, что живем в XXI веке, особенностью которого является то, что дети взрослеют гораздо раньше и тем самым ломают общепринятые стереотипы. Помимо этого, что проблему легче предупредить, чем заниматься ее решением, которое проходит иногда очень болезненно. Вот поэтому необходимо как можно раньше говорить о том, что период полового взросления ребенка неизбежен и родители должны быть готовы переживать его спокойно и вместе со своим ребенком, а не по разные стороны баррикад.</w:t>
      </w:r>
    </w:p>
    <w:p w:rsidR="005867D2" w:rsidRDefault="00F6247A" w:rsidP="00F6247A">
      <w:pPr>
        <w:spacing w:after="0" w:line="240" w:lineRule="auto"/>
        <w:ind w:firstLine="567"/>
        <w:jc w:val="both"/>
        <w:rPr>
          <w:rStyle w:val="c0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47A">
        <w:rPr>
          <w:rStyle w:val="c0"/>
          <w:rFonts w:ascii="Times New Roman" w:eastAsia="Times New Roman" w:hAnsi="Times New Roman" w:cs="Times New Roman"/>
          <w:b/>
          <w:sz w:val="28"/>
          <w:szCs w:val="28"/>
          <w:lang w:eastAsia="ru-RU"/>
        </w:rPr>
        <w:t>I. Вступительное слово</w:t>
      </w:r>
    </w:p>
    <w:p w:rsidR="00F6247A" w:rsidRDefault="00F6247A" w:rsidP="00F6247A">
      <w:pPr>
        <w:pStyle w:val="c18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F6247A">
        <w:rPr>
          <w:rStyle w:val="c0"/>
          <w:sz w:val="28"/>
          <w:szCs w:val="28"/>
        </w:rPr>
        <w:t>Сегодняшнее родительское собрание посвящено деликатной теме — теме превращения мальчиков в юношей, а девочек — в девушек. Но прежде чем наступит красивый и радостный период юношества, наши с вами дети переживают уже сегодня период раннего отрочества. Его еще можно назвать периодом гадкого утенка, периодом неприязни и непринятия себя, периодом отрицаний и страданий.</w:t>
      </w:r>
      <w:r>
        <w:rPr>
          <w:rStyle w:val="c0"/>
          <w:sz w:val="28"/>
          <w:szCs w:val="28"/>
        </w:rPr>
        <w:t xml:space="preserve"> </w:t>
      </w:r>
      <w:r w:rsidRPr="00F6247A">
        <w:rPr>
          <w:rStyle w:val="c0"/>
          <w:sz w:val="28"/>
          <w:szCs w:val="28"/>
        </w:rPr>
        <w:t xml:space="preserve">По-разному переживают дети этот период: кто-то бунтует, открыто протестует, кто-то </w:t>
      </w:r>
      <w:proofErr w:type="gramStart"/>
      <w:r w:rsidRPr="00F6247A">
        <w:rPr>
          <w:rStyle w:val="c0"/>
          <w:sz w:val="28"/>
          <w:szCs w:val="28"/>
        </w:rPr>
        <w:t>страдает</w:t>
      </w:r>
      <w:proofErr w:type="gramEnd"/>
      <w:r w:rsidRPr="00F6247A">
        <w:rPr>
          <w:rStyle w:val="c0"/>
          <w:sz w:val="28"/>
          <w:szCs w:val="28"/>
        </w:rPr>
        <w:t xml:space="preserve"> молча, уйдя в себя и тихонько глотая слезы. Однако и в одном, и в другом случае детям нужна поддержка, внимание и забота. Они должны реально ощущать, что родные и близкие люди понимают их проблемы, стараются ответить на те вопросы, которые ставит перед ними сама ситуация взросления.</w:t>
      </w:r>
    </w:p>
    <w:p w:rsidR="00F6247A" w:rsidRPr="00F6247A" w:rsidRDefault="00F6247A" w:rsidP="00F6247A">
      <w:pPr>
        <w:pStyle w:val="c18"/>
        <w:spacing w:before="0" w:beforeAutospacing="0" w:after="0" w:afterAutospacing="0"/>
        <w:ind w:firstLine="567"/>
        <w:jc w:val="center"/>
        <w:rPr>
          <w:rStyle w:val="c0"/>
          <w:b/>
          <w:sz w:val="28"/>
          <w:szCs w:val="28"/>
        </w:rPr>
      </w:pPr>
      <w:r w:rsidRPr="00F6247A">
        <w:rPr>
          <w:rStyle w:val="c0"/>
          <w:b/>
          <w:sz w:val="28"/>
          <w:szCs w:val="28"/>
        </w:rPr>
        <w:t>Краткая характеристика подросткового возраста</w:t>
      </w:r>
    </w:p>
    <w:p w:rsidR="00F6247A" w:rsidRDefault="00F6247A" w:rsidP="00F6247A">
      <w:pPr>
        <w:spacing w:after="0" w:line="240" w:lineRule="auto"/>
        <w:ind w:firstLine="567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7A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Средний школьный возрас</w:t>
      </w: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принято в психологии называть </w:t>
      </w:r>
      <w:r w:rsidRPr="00F6247A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подростковым. Его границы охватывают возраст от 10-11 до 14-15 лет. Отрочество - период жизни между детством и взрослостью. Однако уже это простое определение содержит проблему: если начало пубертатного периода может быть с достаточной четкостью определено с помощью биологических критериев, то этого нельзя сказать о его окончании. Отрочество кончается, когда индивид достигает социальной и эмоциональной зрелости и получает опыт, способность и желание принять на себя роль взрослого, выражающуюся в широком веере поступков - так, как она задана</w:t>
      </w: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культурой, в которой живет</w:t>
      </w:r>
      <w:r w:rsidRPr="00F6247A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47A" w:rsidRPr="00006D8E" w:rsidRDefault="00F6247A" w:rsidP="00F6247A">
      <w:pPr>
        <w:spacing w:after="0" w:line="240" w:lineRule="auto"/>
        <w:ind w:firstLine="567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7A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Возраст отрочества, являясь одним из наиболее сложных периодов развития человека, во многом определяет дальнейшее развитие субъекта.</w:t>
      </w: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47A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Учебная деятельность отступает в подростковом возрасте на второй план, а центр жизни перемещается в деятельность общения. Главная жизнь в школе протекает на переменах.</w:t>
      </w: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D8E" w:rsidRPr="00006D8E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В подростковом периоде происходит становление различных по степени близости отношений: есть просто товарищи, близкие знакомые, друзья, друг. Общение с ними выходит в это время за пределы школы и выделяется в самостоятельную важную сферу жизни. Общение со сверстниками представляет для подростка большую ценность, иногда отодвигающую на второй план учение и общение с родными. Подростковый возраст характерен еще и тем, что в это время появляется первая профессиональная направленность интересов и жизненных планов. Самые существенные изменения происходят в подростковом возрасте в личностной сфере. Первое, что здесь бросается в глаза - это формирование че</w:t>
      </w:r>
      <w:proofErr w:type="gramStart"/>
      <w:r w:rsidR="00006D8E" w:rsidRPr="00006D8E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рт взр</w:t>
      </w:r>
      <w:proofErr w:type="gramEnd"/>
      <w:r w:rsidR="00006D8E" w:rsidRPr="00006D8E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ослости, чувства взрослости.</w:t>
      </w:r>
    </w:p>
    <w:p w:rsidR="00006D8E" w:rsidRDefault="00006D8E" w:rsidP="00F6247A">
      <w:pPr>
        <w:spacing w:after="0" w:line="240" w:lineRule="auto"/>
        <w:ind w:firstLine="567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8E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Центральную роль в становлении личности играет так называемый образ тела. Скорость, с которой происходят соматические перемены, ломает детский образ и </w:t>
      </w:r>
      <w:proofErr w:type="gramStart"/>
      <w:r w:rsidRPr="00006D8E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требует построения нового телесного Я. Эти изменения ускоряют</w:t>
      </w:r>
      <w:proofErr w:type="gramEnd"/>
      <w:r w:rsidRPr="00006D8E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смену психологических позиций, которую должен совершить подросток; наступление физической зрелости, очевидное и для самого подростка, и для его окружения, делает невозможным сохранение детского статуса.</w:t>
      </w:r>
    </w:p>
    <w:p w:rsidR="00006D8E" w:rsidRPr="00006D8E" w:rsidRDefault="00006D8E" w:rsidP="00006D8E">
      <w:pPr>
        <w:spacing w:after="0" w:line="240" w:lineRule="auto"/>
        <w:ind w:firstLine="567"/>
        <w:jc w:val="center"/>
        <w:rPr>
          <w:rStyle w:val="c0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D8E">
        <w:rPr>
          <w:rStyle w:val="c0"/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родителей</w:t>
      </w:r>
    </w:p>
    <w:p w:rsidR="00006D8E" w:rsidRPr="00006D8E" w:rsidRDefault="00006D8E" w:rsidP="00F6247A">
      <w:pPr>
        <w:spacing w:after="0" w:line="240" w:lineRule="auto"/>
        <w:ind w:firstLine="567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8E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Опасайтесь получения вашим ребёнком информации из чужих уст. </w:t>
      </w:r>
    </w:p>
    <w:p w:rsidR="00006D8E" w:rsidRPr="00006D8E" w:rsidRDefault="00006D8E" w:rsidP="00F6247A">
      <w:pPr>
        <w:spacing w:after="0" w:line="240" w:lineRule="auto"/>
        <w:ind w:firstLine="567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8E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Будьте особенно внимательны</w:t>
      </w:r>
      <w:r w:rsidRPr="00006D8E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. Обращайте внимание на любые изменения в поведении своего ребёнка всеми возможными средствами</w:t>
      </w:r>
      <w:proofErr w:type="gramStart"/>
      <w:r w:rsidRPr="00006D8E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06D8E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он в этом нуждается. </w:t>
      </w:r>
    </w:p>
    <w:p w:rsidR="00006D8E" w:rsidRPr="00006D8E" w:rsidRDefault="00006D8E" w:rsidP="00F6247A">
      <w:pPr>
        <w:spacing w:after="0" w:line="240" w:lineRule="auto"/>
        <w:ind w:firstLine="567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8E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3. Рассказывайте о своих переживаниях в том возрас</w:t>
      </w: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в котором сейчас ваши дети, </w:t>
      </w:r>
      <w:proofErr w:type="gramStart"/>
      <w:r w:rsidRPr="00006D8E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будьте</w:t>
      </w:r>
      <w:proofErr w:type="gramEnd"/>
      <w:r w:rsidRPr="00006D8E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 для общения с ребёнком, даже если вы чего - то не знаете или в чём- то сомневаетесь, не стесняйтесь сказать ему об этом.</w:t>
      </w:r>
    </w:p>
    <w:p w:rsidR="00006D8E" w:rsidRPr="00006D8E" w:rsidRDefault="00006D8E" w:rsidP="00F6247A">
      <w:pPr>
        <w:spacing w:after="0" w:line="240" w:lineRule="auto"/>
        <w:ind w:firstLine="567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8E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период полового созревания мальчикам важно получать поддержку и одобрение со стороны мам, а девочкам – со стороны пап. Проявляйте ласку к своим детям, демонстрируйте им свою любовь. Старайтесь </w:t>
      </w:r>
      <w:proofErr w:type="gramStart"/>
      <w:r w:rsidRPr="00006D8E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говорить со своим ребёнком открыто</w:t>
      </w:r>
      <w:proofErr w:type="gramEnd"/>
      <w:r w:rsidRPr="00006D8E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откровенно на самые деликатные темы.</w:t>
      </w:r>
    </w:p>
    <w:p w:rsidR="00006D8E" w:rsidRPr="00F6247A" w:rsidRDefault="00006D8E" w:rsidP="00F6247A">
      <w:pPr>
        <w:spacing w:after="0" w:line="240" w:lineRule="auto"/>
        <w:ind w:firstLine="567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6D8E" w:rsidRPr="00F6247A" w:rsidSect="0058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6247A"/>
    <w:rsid w:val="00006D8E"/>
    <w:rsid w:val="005867D2"/>
    <w:rsid w:val="00806393"/>
    <w:rsid w:val="00871B54"/>
    <w:rsid w:val="00AE2214"/>
    <w:rsid w:val="00B74896"/>
    <w:rsid w:val="00BF6776"/>
    <w:rsid w:val="00CB5705"/>
    <w:rsid w:val="00F6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F6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247A"/>
  </w:style>
  <w:style w:type="paragraph" w:customStyle="1" w:styleId="c147">
    <w:name w:val="c147"/>
    <w:basedOn w:val="a"/>
    <w:rsid w:val="00F6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247A"/>
  </w:style>
  <w:style w:type="paragraph" w:customStyle="1" w:styleId="c42">
    <w:name w:val="c42"/>
    <w:basedOn w:val="a"/>
    <w:rsid w:val="00F6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6247A"/>
  </w:style>
  <w:style w:type="paragraph" w:customStyle="1" w:styleId="c102">
    <w:name w:val="c102"/>
    <w:basedOn w:val="a"/>
    <w:rsid w:val="00F6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62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2017-09-02T10:19:00Z</dcterms:created>
  <dcterms:modified xsi:type="dcterms:W3CDTF">2017-09-02T11:02:00Z</dcterms:modified>
</cp:coreProperties>
</file>